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&lt;del Popol Vuh&gt;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Responde a las preguntas usando lo que lees en el cuento.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Los dos muchachos no saludaron a los dos primeros Señores del Infierno, ¿por qué?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Porque no estuvieron allí.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Porque eran más malos que los otros.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Porque eran muñecos hechos de madera y trapos.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Porque querían dañar a los muchachos.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¿Cuántas señores del Infierno sí saludaron los muchachos?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Quince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Diez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veinte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Cuando los muchachos fueron invitados a sentarse, ¿cómo respondieron?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Sí, gracias.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No, gracias.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No, ese asiento de piedra está quemando.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Sí, ese asiento de piedra es muy cómodo.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¿Dónde PRIMERO fueron conducidos los muchachos por orden de los Señores del Infierno?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Casa Oscura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Casa de Fuego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Casa de Murciélagos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Casa de Popol Vuh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hicieron los muchachos para que los dos ocotes se quedarían ardiendo toda la noche?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Usaron dos plumas y dos luciérnagas.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Usaron dos murciélagos.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Usaron el sol.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Usaron fuegos del Infierno.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quedaron los Señores después de ver los cigarros y los ocotes enteros?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Enojados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Felizes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Tristes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Admirados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¿Con qué jugaron segundo cuando los Señores invitaron los muchachos a jugar a la pelota?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Una cabeza de puma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pelota de hule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Una cabeza de Junajpú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pelota de la Tortuga.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pasó después de la noche en la Casa de Fuego?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Los muchachos murieron.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Los muchachos se quemaron.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Los muchachos salieron como murciélagos.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Los muchachos salieron muy hermosos.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la Casa de los Murciélagos, habían pocos murciélagos.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Cierto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Falso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la Casa de los Murciélagos, que no pudieron hacer los murciélagos a los muchachos?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Moderlos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Escucharlos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Verlos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Comerlos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el tercer párrafo de página 261, ¿Los murciélagos fueron a poner la cabeza dónde?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 la Casa del Fuego.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 el atrio.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 la Casa de Murciélagos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 la Casa de Junajpú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llamó Xbalamqué el pizote, al puerco, y todos los animales?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Para matarlos.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Para hablar con ellos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Para ayudar a Junajpú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Para matar a los Señores del Infierno.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¿La nueva cabeza de Junajpú fue hecha de una tortuga?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Cierto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Falso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¿Como estaban los Señores después de tener la cabeza de Junajpú?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Tristes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Muertos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Felizes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Enojados.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Los señores confundieron un animal como pelota, ¿qué animal fue?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Conejo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Murciélago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Pizote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Coati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¿Los muchachos sobrevivieron los castigos de los Señores del Infierno?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Sí. 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No.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¿Quién/quiénes hicieron una gran hoguera?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Los Señores del Infierno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Los muchachos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Los animales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Coc, la Tortuga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estaban los muchachos sobre el fuego?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Sentados en unas sillas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Uno frente al otro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Espalda a espalda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¿Los Señores del Infierno molieron los animales que ayudaron a los muchachos?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Cierto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Falso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¿Al final del cuento, qué pasó con los muchachos?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Murieron por el río. 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 convirtieron en hermosos muchachos. 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 fueron con los Señores del Infierno. 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Quemaron y después murieron.  </w:t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  <w:t xml:space="preserve">Nombre:_______________________________________________ Fecha:______ Clase:_____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