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Frase 1: </w:t>
      </w:r>
    </w:p>
    <w:p w:rsidR="00000000" w:rsidDel="00000000" w:rsidP="00000000" w:rsidRDefault="00000000" w:rsidRPr="00000000" w14:paraId="0000000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05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Frase 2: </w:t>
      </w:r>
    </w:p>
    <w:p w:rsidR="00000000" w:rsidDel="00000000" w:rsidP="00000000" w:rsidRDefault="00000000" w:rsidRPr="00000000" w14:paraId="0000000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0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Frase 1: </w:t>
      </w:r>
    </w:p>
    <w:p w:rsidR="00000000" w:rsidDel="00000000" w:rsidP="00000000" w:rsidRDefault="00000000" w:rsidRPr="00000000" w14:paraId="0000000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0F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Frase 2: </w:t>
      </w:r>
    </w:p>
    <w:p w:rsidR="00000000" w:rsidDel="00000000" w:rsidP="00000000" w:rsidRDefault="00000000" w:rsidRPr="00000000" w14:paraId="0000001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12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Frase 1: </w:t>
      </w:r>
    </w:p>
    <w:p w:rsidR="00000000" w:rsidDel="00000000" w:rsidP="00000000" w:rsidRDefault="00000000" w:rsidRPr="00000000" w14:paraId="0000001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1A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Frase 2: </w:t>
      </w:r>
    </w:p>
    <w:p w:rsidR="00000000" w:rsidDel="00000000" w:rsidP="00000000" w:rsidRDefault="00000000" w:rsidRPr="00000000" w14:paraId="0000001B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1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center"/>
        <w:rPr>
          <w:rFonts w:ascii="Courier New" w:cs="Courier New" w:eastAsia="Courier New" w:hAnsi="Courier New"/>
          <w:sz w:val="60"/>
          <w:szCs w:val="60"/>
        </w:rPr>
      </w:pPr>
      <w:r w:rsidDel="00000000" w:rsidR="00000000" w:rsidRPr="00000000">
        <w:rPr>
          <w:rFonts w:ascii="Courier New" w:cs="Courier New" w:eastAsia="Courier New" w:hAnsi="Courier New"/>
          <w:sz w:val="60"/>
          <w:szCs w:val="60"/>
          <w:rtl w:val="0"/>
        </w:rPr>
        <w:t xml:space="preserve">LO Y LO QUE</w:t>
      </w:r>
    </w:p>
    <w:p w:rsidR="00000000" w:rsidDel="00000000" w:rsidP="00000000" w:rsidRDefault="00000000" w:rsidRPr="00000000" w14:paraId="00000024">
      <w:pPr>
        <w:ind w:left="0" w:firstLine="720"/>
        <w:jc w:val="left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LO</w:t>
        <w:tab/>
        <w:tab/>
        <w:tab/>
        <w:tab/>
        <w:tab/>
        <w:tab/>
        <w:tab/>
      </w:r>
    </w:p>
    <w:tbl>
      <w:tblPr>
        <w:tblStyle w:val="Table1"/>
        <w:tblW w:w="8760.0" w:type="dxa"/>
        <w:jc w:val="left"/>
        <w:tblInd w:w="-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60"/>
        <w:tblGridChange w:id="0">
          <w:tblGrid>
            <w:gridCol w:w="8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Formula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ab/>
              <w:t xml:space="preserve">________+__________....</w:t>
            </w:r>
          </w:p>
          <w:p w:rsidR="00000000" w:rsidDel="00000000" w:rsidP="00000000" w:rsidRDefault="00000000" w:rsidRPr="00000000" w14:paraId="0000002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Es una expresion. </w:t>
            </w:r>
          </w:p>
          <w:p w:rsidR="00000000" w:rsidDel="00000000" w:rsidP="00000000" w:rsidRDefault="00000000" w:rsidRPr="00000000" w14:paraId="0000002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Se usa para expresar una idea abstracta. </w:t>
            </w:r>
          </w:p>
          <w:p w:rsidR="00000000" w:rsidDel="00000000" w:rsidP="00000000" w:rsidRDefault="00000000" w:rsidRPr="00000000" w14:paraId="0000002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Ejemplos: 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  _______ es que no tuvimos un examen. 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  _______ es que yo no juego fútbol. 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  ___________ es que te disfrutes la vida.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ind w:left="0" w:firstLine="0"/>
        <w:rPr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LO QUE</w:t>
      </w:r>
    </w:p>
    <w:tbl>
      <w:tblPr>
        <w:tblStyle w:val="Table2"/>
        <w:tblW w:w="8625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25"/>
        <w:tblGridChange w:id="0">
          <w:tblGrid>
            <w:gridCol w:w="86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Formula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ab/>
              <w:t xml:space="preserve">________+__________+__________....</w:t>
            </w:r>
          </w:p>
          <w:p w:rsidR="00000000" w:rsidDel="00000000" w:rsidP="00000000" w:rsidRDefault="00000000" w:rsidRPr="00000000" w14:paraId="0000003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Es una expresion. </w:t>
            </w:r>
          </w:p>
          <w:p w:rsidR="00000000" w:rsidDel="00000000" w:rsidP="00000000" w:rsidRDefault="00000000" w:rsidRPr="00000000" w14:paraId="0000003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Se usa también para expresar una idea abstracta. </w:t>
            </w:r>
          </w:p>
          <w:p w:rsidR="00000000" w:rsidDel="00000000" w:rsidP="00000000" w:rsidRDefault="00000000" w:rsidRPr="00000000" w14:paraId="0000003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Ejemplos: 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¡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___  _______ tenemos que hacer es terminar la tarea!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___  _______ será, será. 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___  _______ dijiste ayer fue muy feo. </w:t>
            </w:r>
          </w:p>
        </w:tc>
      </w:tr>
    </w:tbl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Práctica:</w:t>
      </w:r>
    </w:p>
    <w:p w:rsidR="00000000" w:rsidDel="00000000" w:rsidP="00000000" w:rsidRDefault="00000000" w:rsidRPr="00000000" w14:paraId="0000003B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_____  ______ vió es una película de horror. 2.____ difícil es empezar la vida. </w:t>
      </w:r>
    </w:p>
    <w:p w:rsidR="00000000" w:rsidDel="00000000" w:rsidP="00000000" w:rsidRDefault="00000000" w:rsidRPr="00000000" w14:paraId="0000003D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3.____ ______ quiero estudiar es ___ ____ quiere estudiar él. </w:t>
      </w:r>
    </w:p>
    <w:p w:rsidR="00000000" w:rsidDel="00000000" w:rsidP="00000000" w:rsidRDefault="00000000" w:rsidRPr="00000000" w14:paraId="0000003F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4.¡____ increíble fue que ganemos todos los </w:t>
      </w:r>
      <w:r w:rsidDel="00000000" w:rsidR="00000000" w:rsidRPr="00000000">
        <w:rPr>
          <w:sz w:val="26"/>
          <w:szCs w:val="26"/>
          <w:rtl w:val="0"/>
        </w:rPr>
        <w:t xml:space="preserve">partidos</w:t>
      </w:r>
      <w:r w:rsidDel="00000000" w:rsidR="00000000" w:rsidRPr="00000000">
        <w:rPr>
          <w:sz w:val="26"/>
          <w:szCs w:val="26"/>
          <w:rtl w:val="0"/>
        </w:rPr>
        <w:t xml:space="preserve">! </w:t>
        <w:tab/>
        <w:t xml:space="preserve">      </w:t>
      </w:r>
    </w:p>
    <w:p w:rsidR="00000000" w:rsidDel="00000000" w:rsidP="00000000" w:rsidRDefault="00000000" w:rsidRPr="00000000" w14:paraId="00000041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jc w:val="center"/>
        <w:rPr>
          <w:rFonts w:ascii="Courier New" w:cs="Courier New" w:eastAsia="Courier New" w:hAnsi="Courier New"/>
          <w:i w:val="1"/>
          <w:sz w:val="48"/>
          <w:szCs w:val="4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48"/>
          <w:szCs w:val="48"/>
          <w:rtl w:val="0"/>
        </w:rPr>
        <w:t xml:space="preserve">Marzo: Mez de Cultura </w:t>
      </w:r>
    </w:p>
    <w:p w:rsidR="00000000" w:rsidDel="00000000" w:rsidP="00000000" w:rsidRDefault="00000000" w:rsidRPr="00000000" w14:paraId="00000043">
      <w:pPr>
        <w:ind w:left="0" w:firstLine="0"/>
        <w:jc w:val="center"/>
        <w:rPr>
          <w:rFonts w:ascii="Courier New" w:cs="Courier New" w:eastAsia="Courier New" w:hAnsi="Courier New"/>
          <w:i w:val="1"/>
          <w:sz w:val="48"/>
          <w:szCs w:val="48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48"/>
          <w:szCs w:val="48"/>
          <w:rtl w:val="0"/>
        </w:rPr>
        <w:t xml:space="preserve">de Eastern Tech</w:t>
      </w:r>
    </w:p>
    <w:p w:rsidR="00000000" w:rsidDel="00000000" w:rsidP="00000000" w:rsidRDefault="00000000" w:rsidRPr="00000000" w14:paraId="00000044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Situación</w:t>
      </w:r>
      <w:r w:rsidDel="00000000" w:rsidR="00000000" w:rsidRPr="00000000">
        <w:rPr>
          <w:sz w:val="26"/>
          <w:szCs w:val="26"/>
          <w:rtl w:val="0"/>
        </w:rPr>
        <w:t xml:space="preserve">: Eastern Tech anunció que Marzo es el mes de cultura y cada viernes va a haber un evento cultural en la escuela. Los organizadores de los eventos ya han creado tres eventos culturales.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4953000</wp:posOffset>
            </wp:positionH>
            <wp:positionV relativeFrom="paragraph">
              <wp:posOffset>247650</wp:posOffset>
            </wp:positionV>
            <wp:extent cx="1738313" cy="1142140"/>
            <wp:effectExtent b="0" l="0" r="0" t="0"/>
            <wp:wrapSquare wrapText="bothSides" distB="114300" distT="11430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142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Instrucciones</w:t>
      </w:r>
      <w:r w:rsidDel="00000000" w:rsidR="00000000" w:rsidRPr="00000000">
        <w:rPr>
          <w:sz w:val="26"/>
          <w:szCs w:val="26"/>
          <w:rtl w:val="0"/>
        </w:rPr>
        <w:t xml:space="preserve">: Camina por la clase y lee y responde a las preguntas para cada uno de los posters para los eventos culturales. 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FRASES COMPLETAS.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6">
      <w:pPr>
        <w:ind w:left="0" w:firstLine="72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Para cada estacion: respuestas con </w:t>
      </w:r>
      <w:r w:rsidDel="00000000" w:rsidR="00000000" w:rsidRPr="00000000">
        <w:rPr>
          <w:b w:val="1"/>
          <w:sz w:val="26"/>
          <w:szCs w:val="26"/>
          <w:rtl w:val="0"/>
        </w:rPr>
        <w:t xml:space="preserve">lo que</w:t>
      </w:r>
      <w:r w:rsidDel="00000000" w:rsidR="00000000" w:rsidRPr="00000000">
        <w:rPr>
          <w:sz w:val="26"/>
          <w:szCs w:val="26"/>
          <w:rtl w:val="0"/>
        </w:rPr>
        <w:t xml:space="preserve"> = mínimo 3</w:t>
      </w:r>
    </w:p>
    <w:p w:rsidR="00000000" w:rsidDel="00000000" w:rsidP="00000000" w:rsidRDefault="00000000" w:rsidRPr="00000000" w14:paraId="00000047">
      <w:pPr>
        <w:ind w:left="0" w:firstLine="72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ab/>
        <w:tab/>
        <w:t xml:space="preserve">  Respuestas con </w:t>
      </w:r>
      <w:r w:rsidDel="00000000" w:rsidR="00000000" w:rsidRPr="00000000">
        <w:rPr>
          <w:b w:val="1"/>
          <w:sz w:val="26"/>
          <w:szCs w:val="26"/>
          <w:rtl w:val="0"/>
        </w:rPr>
        <w:t xml:space="preserve">lo </w:t>
      </w:r>
      <w:r w:rsidDel="00000000" w:rsidR="00000000" w:rsidRPr="00000000">
        <w:rPr>
          <w:sz w:val="26"/>
          <w:szCs w:val="26"/>
          <w:rtl w:val="0"/>
        </w:rPr>
        <w:t xml:space="preserve">= mínimo 2</w:t>
      </w:r>
    </w:p>
    <w:p w:rsidR="00000000" w:rsidDel="00000000" w:rsidP="00000000" w:rsidRDefault="00000000" w:rsidRPr="00000000" w14:paraId="00000048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-314324</wp:posOffset>
                </wp:positionH>
                <wp:positionV relativeFrom="paragraph">
                  <wp:posOffset>114300</wp:posOffset>
                </wp:positionV>
                <wp:extent cx="2822784" cy="481013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6250" y="2199376"/>
                          <a:ext cx="5728015" cy="9584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rck Script" w:cs="Marck Script" w:eastAsia="Marck Script" w:hAnsi="Marck Script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144"/>
                                <w:vertAlign w:val="baseline"/>
                              </w:rPr>
                              <w:t xml:space="preserve">¡Baile Kaqchikel!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-314324</wp:posOffset>
                </wp:positionH>
                <wp:positionV relativeFrom="paragraph">
                  <wp:posOffset>114300</wp:posOffset>
                </wp:positionV>
                <wp:extent cx="2822784" cy="481013"/>
                <wp:effectExtent b="0" l="0" r="0" t="0"/>
                <wp:wrapSquare wrapText="bothSides" distB="114300" distT="11430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2784" cy="4810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ind w:left="0" w:firstLine="0"/>
        <w:jc w:val="left"/>
        <w:rPr>
          <w:rFonts w:ascii="Calligraffitti" w:cs="Calligraffitti" w:eastAsia="Calligraffitti" w:hAnsi="Calligraffitt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¿Qué ofrece el club de </w:t>
      </w:r>
      <w:r w:rsidDel="00000000" w:rsidR="00000000" w:rsidRPr="00000000">
        <w:rPr>
          <w:i w:val="1"/>
          <w:sz w:val="26"/>
          <w:szCs w:val="26"/>
          <w:rtl w:val="0"/>
        </w:rPr>
        <w:t xml:space="preserve">Estudiantes para Guatemala</w:t>
      </w:r>
      <w:r w:rsidDel="00000000" w:rsidR="00000000" w:rsidRPr="00000000">
        <w:rPr>
          <w:sz w:val="26"/>
          <w:szCs w:val="26"/>
          <w:rtl w:val="0"/>
        </w:rPr>
        <w:t xml:space="preserve">?</w:t>
      </w:r>
    </w:p>
    <w:p w:rsidR="00000000" w:rsidDel="00000000" w:rsidP="00000000" w:rsidRDefault="00000000" w:rsidRPr="00000000" w14:paraId="0000004C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¿Qué representa el baile Kaqchikel? </w:t>
      </w:r>
    </w:p>
    <w:p w:rsidR="00000000" w:rsidDel="00000000" w:rsidP="00000000" w:rsidRDefault="00000000" w:rsidRPr="00000000" w14:paraId="0000004E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¿Qué comen en la cultura Kaqchikel? </w:t>
      </w:r>
    </w:p>
    <w:p w:rsidR="00000000" w:rsidDel="00000000" w:rsidP="00000000" w:rsidRDefault="00000000" w:rsidRPr="00000000" w14:paraId="00000050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¿Qué es una cosa fácil de este evento?</w:t>
      </w:r>
    </w:p>
    <w:p w:rsidR="00000000" w:rsidDel="00000000" w:rsidP="00000000" w:rsidRDefault="00000000" w:rsidRPr="00000000" w14:paraId="00000052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¿Qué es una cosa buena de este evento?</w:t>
      </w:r>
    </w:p>
    <w:p w:rsidR="00000000" w:rsidDel="00000000" w:rsidP="00000000" w:rsidRDefault="00000000" w:rsidRPr="00000000" w14:paraId="00000054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¿Qué es una cosa orgullosa de la cultura Kaqchikel?</w:t>
      </w:r>
    </w:p>
    <w:p w:rsidR="00000000" w:rsidDel="00000000" w:rsidP="00000000" w:rsidRDefault="00000000" w:rsidRPr="00000000" w14:paraId="00000056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5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-676274</wp:posOffset>
                </wp:positionH>
                <wp:positionV relativeFrom="paragraph">
                  <wp:posOffset>152400</wp:posOffset>
                </wp:positionV>
                <wp:extent cx="4838700" cy="333703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6250" y="2364725"/>
                          <a:ext cx="6060669" cy="4036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741b47"/>
                                <w:sz w:val="144"/>
                                <w:vertAlign w:val="baseline"/>
                              </w:rPr>
                              <w:t xml:space="preserve">¡Competencia de Comer Churros!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-676274</wp:posOffset>
                </wp:positionH>
                <wp:positionV relativeFrom="paragraph">
                  <wp:posOffset>152400</wp:posOffset>
                </wp:positionV>
                <wp:extent cx="4838700" cy="333703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0" cy="3337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¿Qué tiene que hacer los contestantes?</w:t>
      </w:r>
    </w:p>
    <w:p w:rsidR="00000000" w:rsidDel="00000000" w:rsidP="00000000" w:rsidRDefault="00000000" w:rsidRPr="00000000" w14:paraId="0000005B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¿Qué es una cosa molestosa de este evento?</w:t>
      </w:r>
    </w:p>
    <w:p w:rsidR="00000000" w:rsidDel="00000000" w:rsidP="00000000" w:rsidRDefault="00000000" w:rsidRPr="00000000" w14:paraId="0000005D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¿Qué es la parte fácil de la competencia?</w:t>
      </w:r>
    </w:p>
    <w:p w:rsidR="00000000" w:rsidDel="00000000" w:rsidP="00000000" w:rsidRDefault="00000000" w:rsidRPr="00000000" w14:paraId="0000005F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¿Qué es la parte difícil de la competencia?</w:t>
      </w:r>
    </w:p>
    <w:p w:rsidR="00000000" w:rsidDel="00000000" w:rsidP="00000000" w:rsidRDefault="00000000" w:rsidRPr="00000000" w14:paraId="00000061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¿Qué recibirías si ganaras?</w:t>
      </w:r>
    </w:p>
    <w:p w:rsidR="00000000" w:rsidDel="00000000" w:rsidP="00000000" w:rsidRDefault="00000000" w:rsidRPr="00000000" w14:paraId="00000063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¿Qué se come con churros?</w:t>
      </w:r>
    </w:p>
    <w:p w:rsidR="00000000" w:rsidDel="00000000" w:rsidP="00000000" w:rsidRDefault="00000000" w:rsidRPr="00000000" w14:paraId="00000065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6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-561974</wp:posOffset>
                </wp:positionH>
                <wp:positionV relativeFrom="paragraph">
                  <wp:posOffset>200025</wp:posOffset>
                </wp:positionV>
                <wp:extent cx="2945466" cy="33505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6250" y="2568758"/>
                          <a:ext cx="5592233" cy="6153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obster" w:cs="Lobster" w:eastAsia="Lobster" w:hAnsi="Lobster"/>
                                <w:b w:val="0"/>
                                <w:i w:val="0"/>
                                <w:smallCaps w:val="0"/>
                                <w:strike w:val="0"/>
                                <w:color w:val="cfe2f3"/>
                                <w:sz w:val="144"/>
                                <w:vertAlign w:val="baseline"/>
                              </w:rPr>
                              <w:t xml:space="preserve">La Luz es Como el Agua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-561974</wp:posOffset>
                </wp:positionH>
                <wp:positionV relativeFrom="paragraph">
                  <wp:posOffset>200025</wp:posOffset>
                </wp:positionV>
                <wp:extent cx="2945466" cy="335053"/>
                <wp:effectExtent b="0" l="0" r="0" t="0"/>
                <wp:wrapSquare wrapText="bothSides" distB="114300" distT="11430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5466" cy="3350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¿Qué ha decidido mostrar este años el teatro de Eastern Tech?</w:t>
      </w:r>
    </w:p>
    <w:p w:rsidR="00000000" w:rsidDel="00000000" w:rsidP="00000000" w:rsidRDefault="00000000" w:rsidRPr="00000000" w14:paraId="0000006A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¿Qué han hecho por meses y meses?</w:t>
      </w:r>
    </w:p>
    <w:p w:rsidR="00000000" w:rsidDel="00000000" w:rsidP="00000000" w:rsidRDefault="00000000" w:rsidRPr="00000000" w14:paraId="0000006C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¿Qué es una cosa mala de esta fecha (22 de Marzo)?</w:t>
      </w:r>
    </w:p>
    <w:p w:rsidR="00000000" w:rsidDel="00000000" w:rsidP="00000000" w:rsidRDefault="00000000" w:rsidRPr="00000000" w14:paraId="0000006E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¿Qué es importante del cuento?</w:t>
      </w:r>
    </w:p>
    <w:p w:rsidR="00000000" w:rsidDel="00000000" w:rsidP="00000000" w:rsidRDefault="00000000" w:rsidRPr="00000000" w14:paraId="00000070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¿Qué es la cosa triste del cuento?</w:t>
      </w:r>
    </w:p>
    <w:p w:rsidR="00000000" w:rsidDel="00000000" w:rsidP="00000000" w:rsidRDefault="00000000" w:rsidRPr="00000000" w14:paraId="00000072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¿Qué debes hacer para ver el teatro?</w:t>
      </w:r>
    </w:p>
    <w:p w:rsidR="00000000" w:rsidDel="00000000" w:rsidP="00000000" w:rsidRDefault="00000000" w:rsidRPr="00000000" w14:paraId="00000074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75">
      <w:pPr>
        <w:ind w:left="0" w:firstLine="0"/>
        <w:jc w:val="center"/>
        <w:rPr>
          <w:rFonts w:ascii="Calligraffitti" w:cs="Calligraffitti" w:eastAsia="Calligraffitti" w:hAnsi="Calligraffitt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jc w:val="center"/>
        <w:rPr>
          <w:rFonts w:ascii="Calligraffitti" w:cs="Calligraffitti" w:eastAsia="Calligraffitti" w:hAnsi="Calligraffitt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jc w:val="center"/>
        <w:rPr>
          <w:rFonts w:ascii="Calligraffitti" w:cs="Calligraffitti" w:eastAsia="Calligraffitti" w:hAnsi="Calligraffitt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jc w:val="center"/>
        <w:rPr>
          <w:rFonts w:ascii="Calligraffitti" w:cs="Calligraffitti" w:eastAsia="Calligraffitti" w:hAnsi="Calligraffitt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jc w:val="center"/>
        <w:rPr>
          <w:rFonts w:ascii="Calligraffitti" w:cs="Calligraffitti" w:eastAsia="Calligraffitti" w:hAnsi="Calligraffitt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jc w:val="center"/>
        <w:rPr>
          <w:rFonts w:ascii="Calligraffitti" w:cs="Calligraffitti" w:eastAsia="Calligraffitti" w:hAnsi="Calligraffitt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jc w:val="center"/>
        <w:rPr>
          <w:rFonts w:ascii="Calligraffitti" w:cs="Calligraffitti" w:eastAsia="Calligraffitti" w:hAnsi="Calligraffitti"/>
          <w:sz w:val="56"/>
          <w:szCs w:val="56"/>
        </w:rPr>
      </w:pPr>
      <w:r w:rsidDel="00000000" w:rsidR="00000000" w:rsidRPr="00000000">
        <w:rPr>
          <w:rFonts w:ascii="Calligraffitti" w:cs="Calligraffitti" w:eastAsia="Calligraffitti" w:hAnsi="Calligraffitti"/>
          <w:sz w:val="56"/>
          <w:szCs w:val="56"/>
        </w:rPr>
        <mc:AlternateContent>
          <mc:Choice Requires="wpg">
            <w:drawing>
              <wp:inline distB="114300" distT="114300" distL="114300" distR="114300">
                <wp:extent cx="3777148" cy="530316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6250" y="2367690"/>
                          <a:ext cx="3303095" cy="4446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matic SC" w:cs="Amatic SC" w:eastAsia="Amatic SC" w:hAnsi="Amatic SC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144"/>
                                <w:vertAlign w:val="baseline"/>
                              </w:rPr>
                              <w:t xml:space="preserve">LO  BUENO  Y  LO  MALO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77148" cy="530316"/>
                <wp:effectExtent b="0" l="0" r="0" 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7148" cy="5303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Situación</w:t>
      </w:r>
      <w:r w:rsidDel="00000000" w:rsidR="00000000" w:rsidRPr="00000000">
        <w:rPr>
          <w:sz w:val="26"/>
          <w:szCs w:val="26"/>
          <w:rtl w:val="0"/>
        </w:rPr>
        <w:t xml:space="preserve">: Tú y tus amigos son parte de organizar el próximo evento para el </w:t>
      </w:r>
      <w:r w:rsidDel="00000000" w:rsidR="00000000" w:rsidRPr="00000000">
        <w:rPr>
          <w:i w:val="1"/>
          <w:sz w:val="26"/>
          <w:szCs w:val="26"/>
          <w:rtl w:val="0"/>
        </w:rPr>
        <w:t xml:space="preserve">Mes de Cultura</w:t>
      </w:r>
      <w:r w:rsidDel="00000000" w:rsidR="00000000" w:rsidRPr="00000000">
        <w:rPr>
          <w:sz w:val="26"/>
          <w:szCs w:val="26"/>
          <w:rtl w:val="0"/>
        </w:rPr>
        <w:t xml:space="preserve"> de Eastern Tech. Nadie puede decidir cuál debe ser el próximo evento. Para poder decidir sobre qué va a ser el próximo evento, tienes que hablar sobre lo bueno y lo malo de Eastern Tech.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4505325</wp:posOffset>
            </wp:positionH>
            <wp:positionV relativeFrom="paragraph">
              <wp:posOffset>238125</wp:posOffset>
            </wp:positionV>
            <wp:extent cx="2143125" cy="2143125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D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Instrucciones</w:t>
      </w:r>
      <w:r w:rsidDel="00000000" w:rsidR="00000000" w:rsidRPr="00000000">
        <w:rPr>
          <w:sz w:val="26"/>
          <w:szCs w:val="26"/>
          <w:rtl w:val="0"/>
        </w:rPr>
        <w:t xml:space="preserve">: Vas a escribir 4 frases.</w:t>
      </w:r>
    </w:p>
    <w:p w:rsidR="00000000" w:rsidDel="00000000" w:rsidP="00000000" w:rsidRDefault="00000000" w:rsidRPr="00000000" w14:paraId="0000007F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Frases sobre cosas BUENAS de ET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“Lo”</w:t>
      </w:r>
    </w:p>
    <w:p w:rsidR="00000000" w:rsidDel="00000000" w:rsidP="00000000" w:rsidRDefault="00000000" w:rsidRPr="00000000" w14:paraId="00000083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85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“Lo que”</w:t>
      </w:r>
    </w:p>
    <w:p w:rsidR="00000000" w:rsidDel="00000000" w:rsidP="00000000" w:rsidRDefault="00000000" w:rsidRPr="00000000" w14:paraId="00000087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8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Frases sobre cosas MALAS de ET</w:t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“Lo”</w:t>
      </w:r>
    </w:p>
    <w:p w:rsidR="00000000" w:rsidDel="00000000" w:rsidP="00000000" w:rsidRDefault="00000000" w:rsidRPr="00000000" w14:paraId="0000008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8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“Lo que”</w:t>
      </w:r>
    </w:p>
    <w:p w:rsidR="00000000" w:rsidDel="00000000" w:rsidP="00000000" w:rsidRDefault="00000000" w:rsidRPr="00000000" w14:paraId="0000009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9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jc w:val="left"/>
        <w:rPr>
          <w:rFonts w:ascii="Calligraffitti" w:cs="Calligraffitti" w:eastAsia="Calligraffitti" w:hAnsi="Calligraffitt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firstLine="0"/>
        <w:jc w:val="left"/>
        <w:rPr>
          <w:rFonts w:ascii="Calligraffitti" w:cs="Calligraffitti" w:eastAsia="Calligraffitti" w:hAnsi="Calligraffitti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jc w:val="center"/>
        <w:rPr>
          <w:rFonts w:ascii="Calligraffitti" w:cs="Calligraffitti" w:eastAsia="Calligraffitti" w:hAnsi="Calligraffitti"/>
          <w:sz w:val="56"/>
          <w:szCs w:val="56"/>
        </w:rPr>
      </w:pPr>
      <w:r w:rsidDel="00000000" w:rsidR="00000000" w:rsidRPr="00000000">
        <w:rPr>
          <w:rFonts w:ascii="Calligraffitti" w:cs="Calligraffitti" w:eastAsia="Calligraffitti" w:hAnsi="Calligraffitti"/>
          <w:sz w:val="56"/>
          <w:szCs w:val="56"/>
          <w:rtl w:val="0"/>
        </w:rPr>
        <w:t xml:space="preserve">¡Anuncio! ¡Anuncio!</w:t>
      </w:r>
    </w:p>
    <w:p w:rsidR="00000000" w:rsidDel="00000000" w:rsidP="00000000" w:rsidRDefault="00000000" w:rsidRPr="00000000" w14:paraId="00000096">
      <w:pPr>
        <w:ind w:left="0" w:firstLine="0"/>
        <w:jc w:val="left"/>
        <w:rPr>
          <w:i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Situación: </w:t>
      </w:r>
      <w:r w:rsidDel="00000000" w:rsidR="00000000" w:rsidRPr="00000000">
        <w:rPr>
          <w:sz w:val="26"/>
          <w:szCs w:val="26"/>
          <w:rtl w:val="0"/>
        </w:rPr>
        <w:t xml:space="preserve">Para cada viernes del mes de Marzo, Eastern Tech tiene que organizar un evento cultural y todo Baltimore County está invitado.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jc w:val="left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Instrucciones: </w:t>
      </w:r>
      <w:r w:rsidDel="00000000" w:rsidR="00000000" w:rsidRPr="00000000">
        <w:rPr>
          <w:sz w:val="26"/>
          <w:szCs w:val="26"/>
          <w:rtl w:val="0"/>
        </w:rPr>
        <w:t xml:space="preserve">Vas a crear un poster de  ___ frases describiendo TU PROPIO evento usando ___ frases de LO y ____ frases usando LO QUE. Quiero 1 dibujo grande para todo el evento. </w:t>
      </w:r>
    </w:p>
    <w:p w:rsidR="00000000" w:rsidDel="00000000" w:rsidP="00000000" w:rsidRDefault="00000000" w:rsidRPr="00000000" w14:paraId="00000099">
      <w:pPr>
        <w:ind w:lef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Modelo: </w:t>
      </w:r>
    </w:p>
    <w:p w:rsidR="00000000" w:rsidDel="00000000" w:rsidP="00000000" w:rsidRDefault="00000000" w:rsidRPr="00000000" w14:paraId="0000009A">
      <w:pPr>
        <w:ind w:left="0" w:firstLine="0"/>
        <w:jc w:val="left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Mi evento familiar: _________________</w:t>
      </w:r>
    </w:p>
    <w:p w:rsidR="00000000" w:rsidDel="00000000" w:rsidP="00000000" w:rsidRDefault="00000000" w:rsidRPr="00000000" w14:paraId="0000009D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Descripción del evento:</w:t>
      </w:r>
    </w:p>
    <w:p w:rsidR="00000000" w:rsidDel="00000000" w:rsidP="00000000" w:rsidRDefault="00000000" w:rsidRPr="00000000" w14:paraId="0000009F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Calligraffitti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/>
    </w:pPr>
    <w:r w:rsidDel="00000000" w:rsidR="00000000" w:rsidRPr="00000000">
      <w:rPr>
        <w:rtl w:val="0"/>
      </w:rPr>
      <w:t xml:space="preserve">Me llamo_______________________________________________Fecha__/___Clase_____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6.png"/><Relationship Id="rId12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ligraffitti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